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EE" w:rsidRPr="00222AF0" w:rsidRDefault="00BA75EE" w:rsidP="00BA75EE">
      <w:pPr>
        <w:pStyle w:val="Title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For Immediate Release</w:t>
      </w:r>
    </w:p>
    <w:p w:rsidR="00BA75EE" w:rsidRPr="007808FD" w:rsidRDefault="00BA75EE" w:rsidP="00BA75EE">
      <w:pPr>
        <w:jc w:val="center"/>
        <w:rPr>
          <w:rFonts w:ascii="Arial" w:hAnsi="Arial" w:cs="Arial"/>
          <w:u w:val="single"/>
        </w:rPr>
      </w:pPr>
    </w:p>
    <w:p w:rsidR="00BA75EE" w:rsidRPr="007808FD" w:rsidRDefault="00BA75EE" w:rsidP="00BA75EE">
      <w:pPr>
        <w:rPr>
          <w:rFonts w:ascii="Arial" w:hAnsi="Arial" w:cs="Arial"/>
        </w:rPr>
      </w:pPr>
      <w:r w:rsidRPr="007808FD">
        <w:rPr>
          <w:rFonts w:ascii="Arial" w:hAnsi="Arial" w:cs="Arial"/>
        </w:rPr>
        <w:t>Contact:</w:t>
      </w:r>
      <w:r w:rsidRPr="007808FD">
        <w:rPr>
          <w:rFonts w:ascii="Arial" w:hAnsi="Arial" w:cs="Arial"/>
        </w:rPr>
        <w:tab/>
      </w:r>
      <w:r>
        <w:rPr>
          <w:rFonts w:ascii="Arial" w:hAnsi="Arial" w:cs="Arial"/>
        </w:rPr>
        <w:t>Yolo Community Foundation</w:t>
      </w:r>
    </w:p>
    <w:p w:rsidR="00BA75EE" w:rsidRPr="007808FD" w:rsidRDefault="00BA75EE" w:rsidP="00BA75EE">
      <w:pPr>
        <w:rPr>
          <w:rFonts w:ascii="Arial" w:hAnsi="Arial" w:cs="Arial"/>
        </w:rPr>
      </w:pPr>
      <w:r w:rsidRPr="007808FD">
        <w:rPr>
          <w:rFonts w:ascii="Arial" w:hAnsi="Arial" w:cs="Arial"/>
        </w:rPr>
        <w:tab/>
      </w:r>
      <w:r w:rsidRPr="007808FD">
        <w:rPr>
          <w:rFonts w:ascii="Arial" w:hAnsi="Arial" w:cs="Arial"/>
        </w:rPr>
        <w:tab/>
        <w:t>P.O. Box 1264</w:t>
      </w:r>
    </w:p>
    <w:p w:rsidR="00BA75EE" w:rsidRPr="007808FD" w:rsidRDefault="00BA75EE" w:rsidP="00BA75EE">
      <w:pPr>
        <w:rPr>
          <w:rFonts w:ascii="Arial" w:hAnsi="Arial" w:cs="Arial"/>
        </w:rPr>
      </w:pPr>
      <w:r w:rsidRPr="007808FD">
        <w:rPr>
          <w:rFonts w:ascii="Arial" w:hAnsi="Arial" w:cs="Arial"/>
        </w:rPr>
        <w:tab/>
      </w:r>
      <w:r w:rsidRPr="007808FD">
        <w:rPr>
          <w:rFonts w:ascii="Arial" w:hAnsi="Arial" w:cs="Arial"/>
        </w:rPr>
        <w:tab/>
        <w:t>Woodland, CA  95776</w:t>
      </w:r>
    </w:p>
    <w:p w:rsidR="00BA75EE" w:rsidRPr="007808FD" w:rsidRDefault="00BA75EE" w:rsidP="00BA75EE">
      <w:pPr>
        <w:rPr>
          <w:rFonts w:ascii="Arial" w:hAnsi="Arial" w:cs="Arial"/>
        </w:rPr>
      </w:pPr>
      <w:r w:rsidRPr="007808FD">
        <w:rPr>
          <w:rFonts w:ascii="Arial" w:hAnsi="Arial" w:cs="Arial"/>
        </w:rPr>
        <w:tab/>
      </w:r>
      <w:r w:rsidRPr="007808FD">
        <w:rPr>
          <w:rFonts w:ascii="Arial" w:hAnsi="Arial" w:cs="Arial"/>
        </w:rPr>
        <w:tab/>
        <w:t>530-312-0593 or</w:t>
      </w:r>
    </w:p>
    <w:p w:rsidR="00C575FC" w:rsidRDefault="00BA75EE" w:rsidP="00C575FC">
      <w:pPr>
        <w:rPr>
          <w:rFonts w:ascii="Arial" w:hAnsi="Arial" w:cs="Arial"/>
        </w:rPr>
      </w:pPr>
      <w:r w:rsidRPr="007808FD">
        <w:rPr>
          <w:rFonts w:ascii="Arial" w:hAnsi="Arial" w:cs="Arial"/>
        </w:rPr>
        <w:tab/>
      </w:r>
      <w:r w:rsidRPr="007808FD">
        <w:rPr>
          <w:rFonts w:ascii="Arial" w:hAnsi="Arial" w:cs="Arial"/>
        </w:rPr>
        <w:tab/>
      </w:r>
      <w:hyperlink r:id="rId4" w:history="1">
        <w:r w:rsidRPr="007808FD">
          <w:rPr>
            <w:rStyle w:val="Hyperlink"/>
            <w:rFonts w:ascii="Arial" w:hAnsi="Arial" w:cs="Arial"/>
          </w:rPr>
          <w:t>yoyosa@yolocf.org</w:t>
        </w:r>
      </w:hyperlink>
    </w:p>
    <w:p w:rsidR="00C575FC" w:rsidRDefault="00C575FC" w:rsidP="00C575FC">
      <w:pPr>
        <w:rPr>
          <w:rFonts w:ascii="Arial" w:hAnsi="Arial" w:cs="Arial"/>
        </w:rPr>
      </w:pPr>
    </w:p>
    <w:p w:rsidR="00BA75EE" w:rsidRDefault="00C575FC" w:rsidP="00C575FC">
      <w:pPr>
        <w:spacing w:line="360" w:lineRule="auto"/>
        <w:rPr>
          <w:rFonts w:ascii="Arial" w:hAnsi="Arial" w:cs="Arial"/>
        </w:rPr>
      </w:pPr>
      <w:r w:rsidRPr="00C575FC">
        <w:rPr>
          <w:rFonts w:ascii="Arial" w:hAnsi="Arial" w:cs="Arial"/>
          <w:b/>
        </w:rPr>
        <w:t xml:space="preserve">March 1: Deadline for the 2017 </w:t>
      </w:r>
      <w:r w:rsidRPr="00C575FC">
        <w:rPr>
          <w:rFonts w:ascii="Arial" w:hAnsi="Arial" w:cs="Arial"/>
          <w:b/>
        </w:rPr>
        <w:t>Burns-</w:t>
      </w:r>
      <w:proofErr w:type="spellStart"/>
      <w:r w:rsidRPr="00C575FC">
        <w:rPr>
          <w:rFonts w:ascii="Arial" w:hAnsi="Arial" w:cs="Arial"/>
          <w:b/>
        </w:rPr>
        <w:t>Bellhorn</w:t>
      </w:r>
      <w:proofErr w:type="spellEnd"/>
      <w:r w:rsidRPr="00C575FC">
        <w:rPr>
          <w:rFonts w:ascii="Arial" w:hAnsi="Arial" w:cs="Arial"/>
          <w:b/>
        </w:rPr>
        <w:t xml:space="preserve"> Fund Scholarship and the Timothy </w:t>
      </w:r>
      <w:proofErr w:type="spellStart"/>
      <w:r w:rsidRPr="00C575FC">
        <w:rPr>
          <w:rFonts w:ascii="Arial" w:hAnsi="Arial" w:cs="Arial"/>
          <w:b/>
        </w:rPr>
        <w:t>Casson</w:t>
      </w:r>
      <w:proofErr w:type="spellEnd"/>
      <w:r w:rsidRPr="00C575FC">
        <w:rPr>
          <w:rFonts w:ascii="Arial" w:hAnsi="Arial" w:cs="Arial"/>
          <w:b/>
        </w:rPr>
        <w:t xml:space="preserve"> Memorial Scholarship Fund</w:t>
      </w:r>
      <w:r>
        <w:rPr>
          <w:rFonts w:ascii="Arial" w:hAnsi="Arial" w:cs="Arial"/>
          <w:b/>
        </w:rPr>
        <w:t xml:space="preserve"> applications. </w:t>
      </w:r>
      <w:r>
        <w:rPr>
          <w:rFonts w:ascii="Arial" w:hAnsi="Arial" w:cs="Arial"/>
        </w:rPr>
        <w:t>G</w:t>
      </w:r>
      <w:r w:rsidR="00BA75EE" w:rsidRPr="007808FD">
        <w:rPr>
          <w:rFonts w:ascii="Arial" w:hAnsi="Arial" w:cs="Arial"/>
        </w:rPr>
        <w:t xml:space="preserve">uidelines and </w:t>
      </w:r>
      <w:r w:rsidR="00BA75EE">
        <w:rPr>
          <w:rFonts w:ascii="Arial" w:hAnsi="Arial" w:cs="Arial"/>
        </w:rPr>
        <w:t xml:space="preserve">the </w:t>
      </w:r>
      <w:r w:rsidR="00BA75EE" w:rsidRPr="007808FD">
        <w:rPr>
          <w:rFonts w:ascii="Arial" w:hAnsi="Arial" w:cs="Arial"/>
        </w:rPr>
        <w:t>application process</w:t>
      </w:r>
      <w:r w:rsidR="007152EC">
        <w:rPr>
          <w:rFonts w:ascii="Arial" w:hAnsi="Arial" w:cs="Arial"/>
        </w:rPr>
        <w:t xml:space="preserve">es for </w:t>
      </w:r>
      <w:r w:rsidR="00BA75EE">
        <w:rPr>
          <w:rFonts w:ascii="Arial" w:hAnsi="Arial" w:cs="Arial"/>
        </w:rPr>
        <w:t xml:space="preserve">2017 are available online at </w:t>
      </w:r>
      <w:hyperlink r:id="rId5" w:history="1">
        <w:r w:rsidR="00BA75EE" w:rsidRPr="007808FD">
          <w:rPr>
            <w:rStyle w:val="Hyperlink"/>
            <w:rFonts w:ascii="Arial" w:hAnsi="Arial" w:cs="Arial"/>
            <w:b/>
          </w:rPr>
          <w:t>www.yolocf.org</w:t>
        </w:r>
      </w:hyperlink>
      <w:r w:rsidR="00BA75EE" w:rsidRPr="007808FD">
        <w:rPr>
          <w:rFonts w:ascii="Arial" w:hAnsi="Arial" w:cs="Arial"/>
        </w:rPr>
        <w:t xml:space="preserve"> and </w:t>
      </w:r>
      <w:hyperlink r:id="rId6" w:history="1">
        <w:r w:rsidR="00BA75EE" w:rsidRPr="007808FD">
          <w:rPr>
            <w:rStyle w:val="Hyperlink"/>
            <w:rFonts w:ascii="Arial" w:hAnsi="Arial" w:cs="Arial"/>
          </w:rPr>
          <w:t>www.sacregcf.org</w:t>
        </w:r>
      </w:hyperlink>
      <w:r w:rsidR="00BA75EE" w:rsidRPr="007808FD">
        <w:rPr>
          <w:rFonts w:ascii="Arial" w:hAnsi="Arial" w:cs="Arial"/>
        </w:rPr>
        <w:t xml:space="preserve">. </w:t>
      </w:r>
      <w:r w:rsidR="00BA75EE">
        <w:rPr>
          <w:rFonts w:ascii="Arial" w:hAnsi="Arial" w:cs="Arial"/>
        </w:rPr>
        <w:t xml:space="preserve">The </w:t>
      </w:r>
      <w:r w:rsidR="00BA75EE" w:rsidRPr="00BA75EE">
        <w:rPr>
          <w:rFonts w:ascii="Arial" w:hAnsi="Arial" w:cs="Arial"/>
        </w:rPr>
        <w:t>awards will be announced in May 2017</w:t>
      </w:r>
      <w:r>
        <w:rPr>
          <w:rFonts w:ascii="Arial" w:hAnsi="Arial" w:cs="Arial"/>
        </w:rPr>
        <w:t xml:space="preserve"> by t</w:t>
      </w:r>
      <w:r>
        <w:rPr>
          <w:rFonts w:ascii="Arial" w:hAnsi="Arial" w:cs="Arial"/>
        </w:rPr>
        <w:t xml:space="preserve">he </w:t>
      </w:r>
      <w:r w:rsidRPr="007808FD">
        <w:rPr>
          <w:rFonts w:ascii="Arial" w:hAnsi="Arial" w:cs="Arial"/>
        </w:rPr>
        <w:t xml:space="preserve">Yolo Community Foundation (YCF), an affiliate of </w:t>
      </w:r>
      <w:r>
        <w:rPr>
          <w:rFonts w:ascii="Arial" w:hAnsi="Arial" w:cs="Arial"/>
        </w:rPr>
        <w:t xml:space="preserve">the </w:t>
      </w:r>
      <w:r w:rsidRPr="007808FD">
        <w:rPr>
          <w:rFonts w:ascii="Arial" w:hAnsi="Arial" w:cs="Arial"/>
        </w:rPr>
        <w:t>Sacramento Region Community Foundation (SRCF)</w:t>
      </w:r>
      <w:r w:rsidR="00EF4402">
        <w:rPr>
          <w:rFonts w:ascii="Arial" w:hAnsi="Arial" w:cs="Arial"/>
        </w:rPr>
        <w:t>.</w:t>
      </w:r>
    </w:p>
    <w:p w:rsidR="003239E3" w:rsidRDefault="003239E3" w:rsidP="00C575F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BA75EE" w:rsidRDefault="00BA75EE" w:rsidP="00BA75EE">
      <w:pPr>
        <w:spacing w:line="360" w:lineRule="auto"/>
        <w:ind w:firstLine="720"/>
        <w:rPr>
          <w:rFonts w:ascii="Arial" w:hAnsi="Arial" w:cs="Arial"/>
        </w:rPr>
      </w:pPr>
      <w:r w:rsidRPr="00BA75EE">
        <w:rPr>
          <w:rFonts w:ascii="Arial" w:hAnsi="Arial" w:cs="Arial"/>
        </w:rPr>
        <w:t>The Burns-</w:t>
      </w:r>
      <w:proofErr w:type="spellStart"/>
      <w:r w:rsidRPr="00BA75EE">
        <w:rPr>
          <w:rFonts w:ascii="Arial" w:hAnsi="Arial" w:cs="Arial"/>
        </w:rPr>
        <w:t>Bellhorn</w:t>
      </w:r>
      <w:proofErr w:type="spellEnd"/>
      <w:r w:rsidRPr="00BA75EE">
        <w:rPr>
          <w:rFonts w:ascii="Arial" w:hAnsi="Arial" w:cs="Arial"/>
        </w:rPr>
        <w:t xml:space="preserve"> Fund Scholarship is available not only to current graduating seniors at Winters High School and </w:t>
      </w:r>
      <w:proofErr w:type="spellStart"/>
      <w:r w:rsidRPr="00BA75EE">
        <w:rPr>
          <w:rFonts w:ascii="Arial" w:hAnsi="Arial" w:cs="Arial"/>
        </w:rPr>
        <w:t>Wolfskill</w:t>
      </w:r>
      <w:proofErr w:type="spellEnd"/>
      <w:r w:rsidRPr="00BA75EE">
        <w:rPr>
          <w:rFonts w:ascii="Arial" w:hAnsi="Arial" w:cs="Arial"/>
        </w:rPr>
        <w:t xml:space="preserve"> Continuation School, but also for those graduates of Winters schools who are currently in the work force and wish to continue their education in a trade or vocational school or junior college. The scholarship is for students who wish to learn a trade or vocation or go into business or other endeavors that are different from the usual careers provided by a standard four year college education.</w:t>
      </w:r>
    </w:p>
    <w:p w:rsidR="00BA75EE" w:rsidRPr="007808FD" w:rsidRDefault="00BA75EE" w:rsidP="00BA75EE">
      <w:pPr>
        <w:spacing w:line="360" w:lineRule="auto"/>
        <w:ind w:firstLine="720"/>
        <w:rPr>
          <w:rFonts w:ascii="Arial" w:hAnsi="Arial" w:cs="Arial"/>
        </w:rPr>
      </w:pPr>
      <w:r w:rsidRPr="00BA75EE">
        <w:rPr>
          <w:rFonts w:ascii="Arial" w:hAnsi="Arial" w:cs="Arial"/>
        </w:rPr>
        <w:t xml:space="preserve">The Timothy </w:t>
      </w:r>
      <w:proofErr w:type="spellStart"/>
      <w:r w:rsidRPr="00BA75EE">
        <w:rPr>
          <w:rFonts w:ascii="Arial" w:hAnsi="Arial" w:cs="Arial"/>
        </w:rPr>
        <w:t>Casson</w:t>
      </w:r>
      <w:proofErr w:type="spellEnd"/>
      <w:r w:rsidRPr="00BA75EE">
        <w:rPr>
          <w:rFonts w:ascii="Arial" w:hAnsi="Arial" w:cs="Arial"/>
        </w:rPr>
        <w:t xml:space="preserve"> Memorial Scholarship Fund was established by Paul and Gail </w:t>
      </w:r>
      <w:proofErr w:type="spellStart"/>
      <w:r w:rsidRPr="00BA75EE">
        <w:rPr>
          <w:rFonts w:ascii="Arial" w:hAnsi="Arial" w:cs="Arial"/>
        </w:rPr>
        <w:t>Casson</w:t>
      </w:r>
      <w:proofErr w:type="spellEnd"/>
      <w:r w:rsidRPr="00BA75EE">
        <w:rPr>
          <w:rFonts w:ascii="Arial" w:hAnsi="Arial" w:cs="Arial"/>
        </w:rPr>
        <w:t xml:space="preserve"> in memory of their son, Timothy </w:t>
      </w:r>
      <w:proofErr w:type="spellStart"/>
      <w:r w:rsidRPr="00BA75EE">
        <w:rPr>
          <w:rFonts w:ascii="Arial" w:hAnsi="Arial" w:cs="Arial"/>
        </w:rPr>
        <w:t>Casson</w:t>
      </w:r>
      <w:proofErr w:type="spellEnd"/>
      <w:r w:rsidRPr="00BA75EE">
        <w:rPr>
          <w:rFonts w:ascii="Arial" w:hAnsi="Arial" w:cs="Arial"/>
        </w:rPr>
        <w:t xml:space="preserve">, who promoted small business ownership as a profession. Applicants must be a Winters High School or </w:t>
      </w:r>
      <w:proofErr w:type="spellStart"/>
      <w:r w:rsidRPr="00BA75EE">
        <w:rPr>
          <w:rFonts w:ascii="Arial" w:hAnsi="Arial" w:cs="Arial"/>
        </w:rPr>
        <w:t>Wolfskill</w:t>
      </w:r>
      <w:proofErr w:type="spellEnd"/>
      <w:r w:rsidRPr="00BA75EE">
        <w:rPr>
          <w:rFonts w:ascii="Arial" w:hAnsi="Arial" w:cs="Arial"/>
        </w:rPr>
        <w:t xml:space="preserve"> Continuation School senior planning on attending a Junior College, Trade, Technical, or Vocational school with a career goal of becoming a tradesman, business person or entrepreneur.</w:t>
      </w:r>
    </w:p>
    <w:p w:rsidR="00BA75EE" w:rsidRPr="007808FD" w:rsidRDefault="00BA75EE" w:rsidP="00BA75EE">
      <w:pPr>
        <w:spacing w:line="36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YCF</w:t>
      </w:r>
      <w:r w:rsidRPr="007808FD">
        <w:rPr>
          <w:rFonts w:ascii="Arial" w:hAnsi="Arial" w:cs="Arial"/>
          <w:bCs/>
        </w:rPr>
        <w:t xml:space="preserve"> strives to boost local philanthropy by serving donors, nonprofits, an</w:t>
      </w:r>
      <w:r>
        <w:rPr>
          <w:rFonts w:ascii="Arial" w:hAnsi="Arial" w:cs="Arial"/>
          <w:bCs/>
        </w:rPr>
        <w:t xml:space="preserve">d youth in the Yolo County. </w:t>
      </w:r>
      <w:r w:rsidR="00EF4402">
        <w:rPr>
          <w:rFonts w:ascii="Arial" w:hAnsi="Arial" w:cs="Arial"/>
          <w:bCs/>
        </w:rPr>
        <w:t>To learn more about the scholarships and YCF</w:t>
      </w:r>
      <w:r w:rsidRPr="007808FD">
        <w:rPr>
          <w:rFonts w:ascii="Arial" w:hAnsi="Arial" w:cs="Arial"/>
          <w:bCs/>
        </w:rPr>
        <w:t xml:space="preserve"> visit the YCF website at </w:t>
      </w:r>
      <w:hyperlink r:id="rId7" w:history="1">
        <w:r w:rsidRPr="007808FD">
          <w:rPr>
            <w:rStyle w:val="Hyperlink"/>
            <w:rFonts w:ascii="Arial" w:hAnsi="Arial" w:cs="Arial"/>
            <w:b/>
            <w:bCs/>
          </w:rPr>
          <w:t>www.yolocf.org</w:t>
        </w:r>
      </w:hyperlink>
      <w:r w:rsidRPr="007808FD">
        <w:rPr>
          <w:rFonts w:ascii="Arial" w:hAnsi="Arial" w:cs="Arial"/>
          <w:b/>
          <w:bCs/>
        </w:rPr>
        <w:t xml:space="preserve">, </w:t>
      </w:r>
      <w:r w:rsidRPr="007808FD">
        <w:rPr>
          <w:rFonts w:ascii="Arial" w:hAnsi="Arial" w:cs="Arial"/>
          <w:bCs/>
        </w:rPr>
        <w:t>send an email to yoyosa</w:t>
      </w:r>
      <w:r>
        <w:rPr>
          <w:rFonts w:ascii="Arial" w:hAnsi="Arial" w:cs="Arial"/>
          <w:bCs/>
        </w:rPr>
        <w:t>@yolocf.org</w:t>
      </w:r>
      <w:r w:rsidRPr="007808FD">
        <w:rPr>
          <w:rFonts w:ascii="Arial" w:hAnsi="Arial" w:cs="Arial"/>
          <w:bCs/>
        </w:rPr>
        <w:t xml:space="preserve"> or call 530-312-0593. </w:t>
      </w:r>
    </w:p>
    <w:p w:rsidR="00BA75EE" w:rsidRPr="007808FD" w:rsidRDefault="00BA75EE" w:rsidP="00BA75EE">
      <w:pPr>
        <w:rPr>
          <w:rFonts w:ascii="Arial" w:hAnsi="Arial" w:cs="Arial"/>
        </w:rPr>
      </w:pPr>
    </w:p>
    <w:p w:rsidR="00BA75EE" w:rsidRPr="007808FD" w:rsidRDefault="00BA75EE" w:rsidP="00BA75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###########</w:t>
      </w:r>
    </w:p>
    <w:p w:rsidR="002C7218" w:rsidRDefault="002C7218"/>
    <w:sectPr w:rsidR="002C7218" w:rsidSect="0078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EE"/>
    <w:rsid w:val="002C7218"/>
    <w:rsid w:val="003239E3"/>
    <w:rsid w:val="007152EC"/>
    <w:rsid w:val="00BA75EE"/>
    <w:rsid w:val="00C575FC"/>
    <w:rsid w:val="00E41676"/>
    <w:rsid w:val="00E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68AC4-A1CD-4157-8FF0-7E58E547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75EE"/>
    <w:pPr>
      <w:jc w:val="center"/>
    </w:pPr>
    <w:rPr>
      <w:rFonts w:ascii="Arial" w:hAnsi="Arial"/>
      <w:sz w:val="28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A75EE"/>
    <w:rPr>
      <w:rFonts w:ascii="Arial" w:eastAsia="Times New Roman" w:hAnsi="Arial" w:cs="Times New Roman"/>
      <w:sz w:val="28"/>
      <w:szCs w:val="24"/>
      <w:u w:val="single"/>
      <w:lang w:val="x-none" w:eastAsia="x-none"/>
    </w:rPr>
  </w:style>
  <w:style w:type="character" w:styleId="Hyperlink">
    <w:name w:val="Hyperlink"/>
    <w:rsid w:val="00BA7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loc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regcf.org" TargetMode="External"/><Relationship Id="rId5" Type="http://schemas.openxmlformats.org/officeDocument/2006/relationships/hyperlink" Target="http://www.yolocf.org" TargetMode="External"/><Relationship Id="rId4" Type="http://schemas.openxmlformats.org/officeDocument/2006/relationships/hyperlink" Target="mailto:yoyosa@yolocf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YCF2</dc:creator>
  <cp:keywords/>
  <dc:description/>
  <cp:lastModifiedBy>YCF2</cp:lastModifiedBy>
  <cp:revision>2</cp:revision>
  <dcterms:created xsi:type="dcterms:W3CDTF">2017-02-23T21:49:00Z</dcterms:created>
  <dcterms:modified xsi:type="dcterms:W3CDTF">2017-02-23T21:49:00Z</dcterms:modified>
</cp:coreProperties>
</file>